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DF73A5" w:rsidP="00315E3A">
      <w:pPr>
        <w:pStyle w:val="Heading2"/>
      </w:pPr>
      <w:r>
        <w:t>Monday</w:t>
      </w:r>
      <w:r w:rsidR="00DF0455">
        <w:t xml:space="preserve">, </w:t>
      </w:r>
      <w:r w:rsidR="00C62C2D">
        <w:t xml:space="preserve">December </w:t>
      </w:r>
      <w:r>
        <w:t>2</w:t>
      </w:r>
      <w:r w:rsidR="00DF0455">
        <w:t>, 201</w:t>
      </w:r>
      <w:r w:rsidR="00A02501">
        <w:t>9</w:t>
      </w:r>
    </w:p>
    <w:p w:rsidR="00315E3A" w:rsidRPr="00E7243F" w:rsidRDefault="00C62C2D" w:rsidP="00315E3A">
      <w:pPr>
        <w:pStyle w:val="Heading2"/>
      </w:pPr>
      <w:r>
        <w:t>3</w:t>
      </w:r>
      <w:r w:rsidR="00B5612D">
        <w:t>:</w:t>
      </w:r>
      <w:r>
        <w:t>3</w:t>
      </w:r>
      <w:r w:rsidR="00A02A59">
        <w:t>0</w:t>
      </w:r>
      <w:r w:rsidR="00315E3A">
        <w:t xml:space="preserve"> pm – </w:t>
      </w:r>
      <w:r>
        <w:t>5:0</w:t>
      </w:r>
      <w:r w:rsidR="00D6459C">
        <w:t>0</w:t>
      </w:r>
      <w:r w:rsidR="00D653C2">
        <w:t xml:space="preserve"> </w:t>
      </w:r>
      <w:r w:rsidR="006B0D56">
        <w:t>p</w:t>
      </w:r>
      <w:r w:rsidR="001D1A63">
        <w:t>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proofErr w:type="spellStart"/>
      <w:r w:rsidR="00C62C2D">
        <w:rPr>
          <w:b/>
        </w:rPr>
        <w:t>Lahdan</w:t>
      </w:r>
      <w:proofErr w:type="spellEnd"/>
      <w:r w:rsidR="00C62C2D">
        <w:rPr>
          <w:b/>
        </w:rPr>
        <w:t xml:space="preserve"> </w:t>
      </w:r>
      <w:proofErr w:type="spellStart"/>
      <w:r w:rsidR="00C62C2D">
        <w:rPr>
          <w:b/>
        </w:rPr>
        <w:t>Alfihan</w:t>
      </w:r>
      <w:proofErr w:type="spellEnd"/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C62C2D">
        <w:rPr>
          <w:b/>
        </w:rPr>
        <w:t>Meshal Alghammas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ED7C7B">
        <w:fldChar w:fldCharType="begin"/>
      </w:r>
      <w:r w:rsidR="00ED7C7B">
        <w:instrText xml:space="preserve"> SEQ Table \* ARABIC </w:instrText>
      </w:r>
      <w:r w:rsidR="00ED7C7B">
        <w:fldChar w:fldCharType="separate"/>
      </w:r>
      <w:r>
        <w:rPr>
          <w:noProof/>
        </w:rPr>
        <w:t>1</w:t>
      </w:r>
      <w:r w:rsidR="00ED7C7B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2"/>
        <w:gridCol w:w="6007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C62C2D" w:rsidP="007343D2">
            <w:pPr>
              <w:pStyle w:val="Heading2"/>
              <w:rPr>
                <w:b w:val="0"/>
              </w:rPr>
            </w:pPr>
            <w:r>
              <w:t>3</w:t>
            </w:r>
            <w:r w:rsidR="00B5612D">
              <w:t>:</w:t>
            </w:r>
            <w:r>
              <w:t>3</w:t>
            </w:r>
            <w:r w:rsidR="00B5612D">
              <w:t>0</w:t>
            </w:r>
            <w:r w:rsidR="00B841DF">
              <w:t xml:space="preserve"> pm to </w:t>
            </w:r>
            <w:r>
              <w:t>4</w:t>
            </w:r>
            <w:r w:rsidR="00B5612D">
              <w:t>:</w:t>
            </w:r>
            <w:r>
              <w:t>4</w:t>
            </w:r>
            <w:r w:rsidR="00B5612D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B5612D">
              <w:rPr>
                <w:b/>
                <w:sz w:val="22"/>
              </w:rPr>
              <w:t xml:space="preserve">the </w:t>
            </w:r>
            <w:r w:rsidR="00DF73A5">
              <w:rPr>
                <w:b/>
                <w:sz w:val="22"/>
              </w:rPr>
              <w:t>Prototype</w:t>
            </w:r>
          </w:p>
          <w:p w:rsidR="006B0D56" w:rsidRDefault="00C62C2D" w:rsidP="006B0D56">
            <w:pPr>
              <w:pStyle w:val="ListParagraph"/>
              <w:numPr>
                <w:ilvl w:val="0"/>
                <w:numId w:val="15"/>
              </w:numPr>
            </w:pPr>
            <w:r>
              <w:t>Finalize the prototype before the deom,</w:t>
            </w:r>
            <w:bookmarkStart w:id="0" w:name="_GoBack"/>
            <w:bookmarkEnd w:id="0"/>
          </w:p>
          <w:p w:rsidR="0071647B" w:rsidRPr="006644BA" w:rsidRDefault="00DF73A5" w:rsidP="00B5612D">
            <w:pPr>
              <w:pStyle w:val="ListParagraph"/>
              <w:numPr>
                <w:ilvl w:val="0"/>
                <w:numId w:val="15"/>
              </w:numPr>
            </w:pPr>
            <w:r>
              <w:t>Start working on the</w:t>
            </w:r>
            <w:r w:rsidR="00C62C2D">
              <w:t xml:space="preserve"> summary of</w:t>
            </w:r>
            <w:r>
              <w:t xml:space="preserve"> </w:t>
            </w:r>
            <w:r w:rsidR="00C62C2D">
              <w:t xml:space="preserve">the </w:t>
            </w:r>
            <w:r>
              <w:t>prototype</w:t>
            </w:r>
          </w:p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C62C2D" w:rsidP="007343D2">
            <w:pPr>
              <w:pStyle w:val="Heading2"/>
            </w:pPr>
            <w:r>
              <w:t>4</w:t>
            </w:r>
            <w:r w:rsidR="00DF73A5">
              <w:t>:</w:t>
            </w:r>
            <w:r>
              <w:t>4</w:t>
            </w:r>
            <w:r w:rsidR="00B5612D">
              <w:t>0</w:t>
            </w:r>
            <w:r w:rsidR="00FA4307">
              <w:t xml:space="preserve"> </w:t>
            </w:r>
            <w:r w:rsidR="00C251A3">
              <w:t xml:space="preserve">pm to </w:t>
            </w:r>
            <w:r>
              <w:t xml:space="preserve">5:00 </w:t>
            </w:r>
            <w:r w:rsidR="000D17C6">
              <w:t>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B5612D">
              <w:t>material</w:t>
            </w:r>
          </w:p>
          <w:p w:rsidR="00D653C2" w:rsidRDefault="00485808" w:rsidP="00DF73A5">
            <w:pPr>
              <w:numPr>
                <w:ilvl w:val="0"/>
                <w:numId w:val="11"/>
              </w:numPr>
            </w:pPr>
            <w:r>
              <w:t>check</w:t>
            </w:r>
            <w:r w:rsidR="001D1A63">
              <w:t xml:space="preserve"> </w:t>
            </w:r>
            <w:r w:rsidR="00DF73A5">
              <w:t xml:space="preserve">the </w:t>
            </w:r>
            <w:r w:rsidR="00C62C2D">
              <w:t xml:space="preserve">summary </w:t>
            </w:r>
            <w:r w:rsidR="00DF73A5">
              <w:t>prototype</w:t>
            </w:r>
          </w:p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C62C2D" w:rsidP="00771042">
            <w:pPr>
              <w:pStyle w:val="Heading2"/>
            </w:pPr>
            <w:r>
              <w:t>5</w:t>
            </w:r>
            <w:r w:rsidR="00FA4307">
              <w:t>:</w:t>
            </w:r>
            <w:r>
              <w:t>5</w:t>
            </w:r>
            <w:r w:rsidR="00B5612D">
              <w:t>0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D653C2" w:rsidRDefault="00DF73A5" w:rsidP="00C62C2D">
            <w:pPr>
              <w:ind w:left="720"/>
            </w:pPr>
            <w:r>
              <w:t>.</w:t>
            </w:r>
          </w:p>
          <w:p w:rsidR="00DF73A5" w:rsidRPr="00C62C2D" w:rsidRDefault="00C62C2D" w:rsidP="00485808">
            <w:pPr>
              <w:ind w:left="720"/>
              <w:rPr>
                <w:b/>
                <w:bCs/>
              </w:rPr>
            </w:pPr>
            <w:r w:rsidRPr="00C62C2D">
              <w:rPr>
                <w:b/>
                <w:bCs/>
              </w:rPr>
              <w:t>END OF SEMESTER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ED7C7B">
        <w:fldChar w:fldCharType="begin"/>
      </w:r>
      <w:r w:rsidR="00ED7C7B">
        <w:instrText xml:space="preserve"> SEQ Table \* ARABIC </w:instrText>
      </w:r>
      <w:r w:rsidR="00ED7C7B">
        <w:fldChar w:fldCharType="separate"/>
      </w:r>
      <w:r w:rsidR="00BD7A1C">
        <w:rPr>
          <w:noProof/>
        </w:rPr>
        <w:t>2</w:t>
      </w:r>
      <w:r w:rsidR="00ED7C7B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E90984" w:rsidP="007502A2"/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E90984" w:rsidP="007502A2"/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FA4307" w:rsidRDefault="00A12A4A" w:rsidP="00FA4307">
      <w:pPr>
        <w:rPr>
          <w:b/>
          <w:sz w:val="24"/>
        </w:rPr>
      </w:pP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C7B" w:rsidRDefault="00ED7C7B" w:rsidP="00B277FB">
      <w:r>
        <w:separator/>
      </w:r>
    </w:p>
  </w:endnote>
  <w:endnote w:type="continuationSeparator" w:id="0">
    <w:p w:rsidR="00ED7C7B" w:rsidRDefault="00ED7C7B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C7B" w:rsidRDefault="00ED7C7B" w:rsidP="00B277FB">
      <w:r>
        <w:separator/>
      </w:r>
    </w:p>
  </w:footnote>
  <w:footnote w:type="continuationSeparator" w:id="0">
    <w:p w:rsidR="00ED7C7B" w:rsidRDefault="00ED7C7B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D1A63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485808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645B"/>
    <w:rsid w:val="007D4787"/>
    <w:rsid w:val="007F75DF"/>
    <w:rsid w:val="00826C0A"/>
    <w:rsid w:val="00952F54"/>
    <w:rsid w:val="0097518B"/>
    <w:rsid w:val="00992A2B"/>
    <w:rsid w:val="009C4F38"/>
    <w:rsid w:val="00A02501"/>
    <w:rsid w:val="00A02A59"/>
    <w:rsid w:val="00A12A4A"/>
    <w:rsid w:val="00A270C0"/>
    <w:rsid w:val="00A51EC0"/>
    <w:rsid w:val="00A6293C"/>
    <w:rsid w:val="00A95A98"/>
    <w:rsid w:val="00AF3FBD"/>
    <w:rsid w:val="00B02450"/>
    <w:rsid w:val="00B1229F"/>
    <w:rsid w:val="00B277FB"/>
    <w:rsid w:val="00B4477F"/>
    <w:rsid w:val="00B5612D"/>
    <w:rsid w:val="00B841DF"/>
    <w:rsid w:val="00BD7A1C"/>
    <w:rsid w:val="00C251A3"/>
    <w:rsid w:val="00C62C2D"/>
    <w:rsid w:val="00CD440E"/>
    <w:rsid w:val="00D268A5"/>
    <w:rsid w:val="00D6459C"/>
    <w:rsid w:val="00D653C2"/>
    <w:rsid w:val="00D868B9"/>
    <w:rsid w:val="00D96184"/>
    <w:rsid w:val="00DA0146"/>
    <w:rsid w:val="00DE1656"/>
    <w:rsid w:val="00DF0455"/>
    <w:rsid w:val="00DF73A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D7C7B"/>
    <w:rsid w:val="00F0125D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07955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04F68-CF86-4058-9B0A-C1AD0667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3</cp:revision>
  <cp:lastPrinted>2008-02-28T00:14:00Z</cp:lastPrinted>
  <dcterms:created xsi:type="dcterms:W3CDTF">2019-12-07T21:43:00Z</dcterms:created>
  <dcterms:modified xsi:type="dcterms:W3CDTF">2019-12-07T21:45:00Z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